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24" w:rsidRPr="00105BAA" w:rsidRDefault="00C55324" w:rsidP="00C55324">
      <w:pPr>
        <w:jc w:val="center"/>
        <w:rPr>
          <w:sz w:val="28"/>
          <w:szCs w:val="28"/>
          <w:u w:val="single"/>
        </w:rPr>
      </w:pPr>
      <w:bookmarkStart w:id="0" w:name="_GoBack"/>
      <w:bookmarkEnd w:id="0"/>
      <w:r w:rsidRPr="00105BAA">
        <w:rPr>
          <w:sz w:val="28"/>
          <w:szCs w:val="28"/>
          <w:u w:val="single"/>
        </w:rPr>
        <w:t>ACTA CONSEJO ESCOLAR</w:t>
      </w:r>
      <w:r w:rsidR="00105BAA">
        <w:rPr>
          <w:sz w:val="28"/>
          <w:szCs w:val="28"/>
          <w:u w:val="single"/>
        </w:rPr>
        <w:t xml:space="preserve"> </w:t>
      </w:r>
      <w:r w:rsidRPr="00105BAA">
        <w:rPr>
          <w:sz w:val="28"/>
          <w:szCs w:val="28"/>
          <w:u w:val="single"/>
        </w:rPr>
        <w:t>02 DE ABRIL DE 2014</w:t>
      </w:r>
    </w:p>
    <w:p w:rsidR="00A81FAE" w:rsidRDefault="00A81FAE" w:rsidP="00C55324">
      <w:pPr>
        <w:jc w:val="both"/>
        <w:rPr>
          <w:b/>
          <w:sz w:val="28"/>
          <w:szCs w:val="28"/>
          <w:u w:val="single"/>
        </w:rPr>
      </w:pPr>
    </w:p>
    <w:p w:rsidR="00C55324" w:rsidRDefault="00C55324" w:rsidP="00C55324">
      <w:pPr>
        <w:jc w:val="both"/>
        <w:rPr>
          <w:b/>
          <w:sz w:val="28"/>
          <w:szCs w:val="28"/>
          <w:u w:val="single"/>
        </w:rPr>
      </w:pPr>
      <w:r>
        <w:rPr>
          <w:b/>
          <w:sz w:val="28"/>
          <w:szCs w:val="28"/>
          <w:u w:val="single"/>
        </w:rPr>
        <w:t>Asisten:</w:t>
      </w:r>
    </w:p>
    <w:p w:rsidR="00C55324" w:rsidRDefault="00C55324" w:rsidP="00105BAA">
      <w:pPr>
        <w:spacing w:after="0" w:line="240" w:lineRule="auto"/>
        <w:jc w:val="both"/>
        <w:rPr>
          <w:sz w:val="24"/>
          <w:szCs w:val="24"/>
        </w:rPr>
      </w:pPr>
      <w:r w:rsidRPr="00C55324">
        <w:rPr>
          <w:sz w:val="24"/>
          <w:szCs w:val="24"/>
        </w:rPr>
        <w:t>Claudio Canales, Presidente de CEPAIN</w:t>
      </w:r>
      <w:r>
        <w:rPr>
          <w:sz w:val="24"/>
          <w:szCs w:val="24"/>
        </w:rPr>
        <w:t>.</w:t>
      </w:r>
    </w:p>
    <w:p w:rsidR="00C55324" w:rsidRDefault="00C55324" w:rsidP="00105BAA">
      <w:pPr>
        <w:spacing w:after="0" w:line="240" w:lineRule="auto"/>
        <w:jc w:val="both"/>
        <w:rPr>
          <w:sz w:val="24"/>
          <w:szCs w:val="24"/>
        </w:rPr>
      </w:pPr>
      <w:r>
        <w:rPr>
          <w:sz w:val="24"/>
          <w:szCs w:val="24"/>
        </w:rPr>
        <w:t xml:space="preserve">Gastón Llona, </w:t>
      </w:r>
      <w:proofErr w:type="spellStart"/>
      <w:r>
        <w:rPr>
          <w:sz w:val="24"/>
          <w:szCs w:val="24"/>
        </w:rPr>
        <w:t>Rptante</w:t>
      </w:r>
      <w:proofErr w:type="spellEnd"/>
      <w:r>
        <w:rPr>
          <w:sz w:val="24"/>
          <w:szCs w:val="24"/>
        </w:rPr>
        <w:t>. De DEM.</w:t>
      </w:r>
    </w:p>
    <w:p w:rsidR="00C55324" w:rsidRDefault="00C55324" w:rsidP="00105BAA">
      <w:pPr>
        <w:spacing w:after="0" w:line="240" w:lineRule="auto"/>
        <w:jc w:val="both"/>
        <w:rPr>
          <w:sz w:val="24"/>
          <w:szCs w:val="24"/>
        </w:rPr>
      </w:pPr>
      <w:r>
        <w:rPr>
          <w:sz w:val="24"/>
          <w:szCs w:val="24"/>
        </w:rPr>
        <w:t xml:space="preserve">Erick </w:t>
      </w:r>
      <w:proofErr w:type="spellStart"/>
      <w:r>
        <w:rPr>
          <w:sz w:val="24"/>
          <w:szCs w:val="24"/>
        </w:rPr>
        <w:t>Leyton</w:t>
      </w:r>
      <w:proofErr w:type="spellEnd"/>
      <w:r>
        <w:rPr>
          <w:sz w:val="24"/>
          <w:szCs w:val="24"/>
        </w:rPr>
        <w:t>,</w:t>
      </w:r>
      <w:r w:rsidRPr="00C55324">
        <w:rPr>
          <w:sz w:val="24"/>
          <w:szCs w:val="24"/>
        </w:rPr>
        <w:t xml:space="preserve"> </w:t>
      </w:r>
      <w:proofErr w:type="spellStart"/>
      <w:r w:rsidRPr="00C55324">
        <w:rPr>
          <w:sz w:val="24"/>
          <w:szCs w:val="24"/>
        </w:rPr>
        <w:t>Rptante</w:t>
      </w:r>
      <w:proofErr w:type="spellEnd"/>
      <w:r w:rsidRPr="00C55324">
        <w:rPr>
          <w:sz w:val="24"/>
          <w:szCs w:val="24"/>
        </w:rPr>
        <w:t>. De DEM</w:t>
      </w:r>
      <w:r>
        <w:rPr>
          <w:sz w:val="24"/>
          <w:szCs w:val="24"/>
        </w:rPr>
        <w:t>.</w:t>
      </w:r>
    </w:p>
    <w:p w:rsidR="00C55324" w:rsidRDefault="00C55324" w:rsidP="00105BAA">
      <w:pPr>
        <w:spacing w:after="0" w:line="240" w:lineRule="auto"/>
        <w:jc w:val="both"/>
        <w:rPr>
          <w:sz w:val="24"/>
          <w:szCs w:val="24"/>
        </w:rPr>
      </w:pPr>
      <w:r>
        <w:rPr>
          <w:sz w:val="24"/>
          <w:szCs w:val="24"/>
        </w:rPr>
        <w:t xml:space="preserve">Antonio </w:t>
      </w:r>
      <w:proofErr w:type="spellStart"/>
      <w:r>
        <w:rPr>
          <w:sz w:val="24"/>
          <w:szCs w:val="24"/>
        </w:rPr>
        <w:t>Flefil</w:t>
      </w:r>
      <w:proofErr w:type="spellEnd"/>
      <w:r>
        <w:rPr>
          <w:sz w:val="24"/>
          <w:szCs w:val="24"/>
        </w:rPr>
        <w:t>, Docente.</w:t>
      </w:r>
    </w:p>
    <w:p w:rsidR="00C55324" w:rsidRDefault="00C55324" w:rsidP="00105BAA">
      <w:pPr>
        <w:spacing w:after="0" w:line="240" w:lineRule="auto"/>
        <w:jc w:val="both"/>
        <w:rPr>
          <w:sz w:val="24"/>
          <w:szCs w:val="24"/>
        </w:rPr>
      </w:pPr>
      <w:r>
        <w:rPr>
          <w:sz w:val="24"/>
          <w:szCs w:val="24"/>
        </w:rPr>
        <w:t xml:space="preserve">Diego </w:t>
      </w:r>
      <w:proofErr w:type="spellStart"/>
      <w:r>
        <w:rPr>
          <w:sz w:val="24"/>
          <w:szCs w:val="24"/>
        </w:rPr>
        <w:t>Lisoni</w:t>
      </w:r>
      <w:proofErr w:type="spellEnd"/>
      <w:r>
        <w:rPr>
          <w:sz w:val="24"/>
          <w:szCs w:val="24"/>
        </w:rPr>
        <w:t xml:space="preserve">, </w:t>
      </w:r>
      <w:proofErr w:type="spellStart"/>
      <w:r>
        <w:rPr>
          <w:sz w:val="24"/>
          <w:szCs w:val="24"/>
        </w:rPr>
        <w:t>Rptante</w:t>
      </w:r>
      <w:proofErr w:type="spellEnd"/>
      <w:r>
        <w:rPr>
          <w:sz w:val="24"/>
          <w:szCs w:val="24"/>
        </w:rPr>
        <w:t>. Alumnos</w:t>
      </w:r>
    </w:p>
    <w:p w:rsidR="00C55324" w:rsidRDefault="00C55324" w:rsidP="00105BAA">
      <w:pPr>
        <w:spacing w:after="0" w:line="240" w:lineRule="auto"/>
        <w:jc w:val="both"/>
        <w:rPr>
          <w:sz w:val="24"/>
          <w:szCs w:val="24"/>
        </w:rPr>
      </w:pPr>
      <w:r>
        <w:rPr>
          <w:sz w:val="24"/>
          <w:szCs w:val="24"/>
        </w:rPr>
        <w:t xml:space="preserve">José Delgado, </w:t>
      </w:r>
      <w:proofErr w:type="spellStart"/>
      <w:r>
        <w:rPr>
          <w:sz w:val="24"/>
          <w:szCs w:val="24"/>
        </w:rPr>
        <w:t>Rptante</w:t>
      </w:r>
      <w:proofErr w:type="spellEnd"/>
      <w:r>
        <w:rPr>
          <w:sz w:val="24"/>
          <w:szCs w:val="24"/>
        </w:rPr>
        <w:t>. Alumnos.</w:t>
      </w:r>
    </w:p>
    <w:p w:rsidR="00C55324" w:rsidRDefault="00C55324" w:rsidP="00105BAA">
      <w:pPr>
        <w:spacing w:after="0" w:line="240" w:lineRule="auto"/>
        <w:jc w:val="both"/>
        <w:rPr>
          <w:sz w:val="24"/>
          <w:szCs w:val="24"/>
        </w:rPr>
      </w:pPr>
      <w:r>
        <w:rPr>
          <w:sz w:val="24"/>
          <w:szCs w:val="24"/>
        </w:rPr>
        <w:t>José Vega, Docente.</w:t>
      </w:r>
    </w:p>
    <w:p w:rsidR="00C55324" w:rsidRDefault="00C55324" w:rsidP="00105BAA">
      <w:pPr>
        <w:spacing w:after="0" w:line="240" w:lineRule="auto"/>
        <w:jc w:val="both"/>
        <w:rPr>
          <w:sz w:val="24"/>
          <w:szCs w:val="24"/>
        </w:rPr>
      </w:pPr>
      <w:r>
        <w:rPr>
          <w:sz w:val="24"/>
          <w:szCs w:val="24"/>
        </w:rPr>
        <w:t>Fdo. Pérez, Rector (S)</w:t>
      </w:r>
    </w:p>
    <w:p w:rsidR="00C55324" w:rsidRDefault="00C55324" w:rsidP="00105BAA">
      <w:pPr>
        <w:spacing w:after="0" w:line="240" w:lineRule="auto"/>
        <w:jc w:val="both"/>
        <w:rPr>
          <w:sz w:val="24"/>
          <w:szCs w:val="24"/>
        </w:rPr>
      </w:pPr>
      <w:r>
        <w:rPr>
          <w:sz w:val="24"/>
          <w:szCs w:val="24"/>
        </w:rPr>
        <w:t xml:space="preserve">José </w:t>
      </w:r>
      <w:proofErr w:type="spellStart"/>
      <w:r>
        <w:rPr>
          <w:sz w:val="24"/>
          <w:szCs w:val="24"/>
        </w:rPr>
        <w:t>Adasme</w:t>
      </w:r>
      <w:proofErr w:type="spellEnd"/>
      <w:r>
        <w:rPr>
          <w:sz w:val="24"/>
          <w:szCs w:val="24"/>
        </w:rPr>
        <w:t xml:space="preserve">, </w:t>
      </w:r>
      <w:proofErr w:type="spellStart"/>
      <w:r>
        <w:rPr>
          <w:sz w:val="24"/>
          <w:szCs w:val="24"/>
        </w:rPr>
        <w:t>Rptante</w:t>
      </w:r>
      <w:proofErr w:type="spellEnd"/>
      <w:r>
        <w:rPr>
          <w:sz w:val="24"/>
          <w:szCs w:val="24"/>
        </w:rPr>
        <w:t>. Asistentes de la Educación.</w:t>
      </w:r>
    </w:p>
    <w:p w:rsidR="00C55324" w:rsidRDefault="00C55324" w:rsidP="00105BAA">
      <w:pPr>
        <w:spacing w:after="0" w:line="240" w:lineRule="auto"/>
        <w:jc w:val="both"/>
        <w:rPr>
          <w:sz w:val="24"/>
          <w:szCs w:val="24"/>
        </w:rPr>
      </w:pPr>
      <w:r>
        <w:rPr>
          <w:sz w:val="24"/>
          <w:szCs w:val="24"/>
        </w:rPr>
        <w:t xml:space="preserve">Ingrid, </w:t>
      </w:r>
      <w:proofErr w:type="spellStart"/>
      <w:r>
        <w:rPr>
          <w:sz w:val="24"/>
          <w:szCs w:val="24"/>
        </w:rPr>
        <w:t>Rptante</w:t>
      </w:r>
      <w:proofErr w:type="spellEnd"/>
      <w:r>
        <w:rPr>
          <w:sz w:val="24"/>
          <w:szCs w:val="24"/>
        </w:rPr>
        <w:t>. Asistentes de la Educación.</w:t>
      </w:r>
    </w:p>
    <w:p w:rsidR="00C55324" w:rsidRDefault="00C55324" w:rsidP="00105BAA">
      <w:pPr>
        <w:spacing w:after="0" w:line="240" w:lineRule="auto"/>
        <w:jc w:val="both"/>
        <w:rPr>
          <w:sz w:val="24"/>
          <w:szCs w:val="24"/>
        </w:rPr>
      </w:pPr>
      <w:r>
        <w:rPr>
          <w:sz w:val="24"/>
          <w:szCs w:val="24"/>
        </w:rPr>
        <w:t>Alejandro Vargas, Docente.</w:t>
      </w:r>
    </w:p>
    <w:p w:rsidR="00C55324" w:rsidRDefault="00C55324" w:rsidP="00C55324">
      <w:pPr>
        <w:jc w:val="both"/>
        <w:rPr>
          <w:sz w:val="24"/>
          <w:szCs w:val="24"/>
        </w:rPr>
      </w:pPr>
    </w:p>
    <w:p w:rsidR="00C55324" w:rsidRDefault="00C55324" w:rsidP="00C55324">
      <w:pPr>
        <w:jc w:val="both"/>
        <w:rPr>
          <w:sz w:val="24"/>
          <w:szCs w:val="24"/>
        </w:rPr>
      </w:pPr>
      <w:r>
        <w:rPr>
          <w:sz w:val="24"/>
          <w:szCs w:val="24"/>
        </w:rPr>
        <w:t xml:space="preserve">La reunión Comienza a las 16:20 </w:t>
      </w:r>
      <w:proofErr w:type="spellStart"/>
      <w:r>
        <w:rPr>
          <w:sz w:val="24"/>
          <w:szCs w:val="24"/>
        </w:rPr>
        <w:t>Hrs</w:t>
      </w:r>
      <w:proofErr w:type="spellEnd"/>
      <w:r>
        <w:rPr>
          <w:sz w:val="24"/>
          <w:szCs w:val="24"/>
        </w:rPr>
        <w:t>. y se señala que como único punto de tabla se tratará la Presentación del Presupuesto del CEPAIN.</w:t>
      </w:r>
      <w:r w:rsidR="00D65DF5">
        <w:rPr>
          <w:sz w:val="24"/>
          <w:szCs w:val="24"/>
        </w:rPr>
        <w:t xml:space="preserve"> Claudio Canales presenta </w:t>
      </w:r>
      <w:r w:rsidR="002E7ACE">
        <w:rPr>
          <w:sz w:val="24"/>
          <w:szCs w:val="24"/>
        </w:rPr>
        <w:t>“</w:t>
      </w:r>
      <w:proofErr w:type="spellStart"/>
      <w:r w:rsidR="002E7ACE">
        <w:rPr>
          <w:sz w:val="24"/>
          <w:szCs w:val="24"/>
        </w:rPr>
        <w:t>P</w:t>
      </w:r>
      <w:r w:rsidR="00D65DF5">
        <w:rPr>
          <w:sz w:val="24"/>
          <w:szCs w:val="24"/>
        </w:rPr>
        <w:t>owerpoint</w:t>
      </w:r>
      <w:proofErr w:type="spellEnd"/>
      <w:r w:rsidR="002E7ACE">
        <w:rPr>
          <w:sz w:val="24"/>
          <w:szCs w:val="24"/>
        </w:rPr>
        <w:t>”</w:t>
      </w:r>
      <w:r w:rsidR="00D65DF5">
        <w:rPr>
          <w:sz w:val="24"/>
          <w:szCs w:val="24"/>
        </w:rPr>
        <w:t xml:space="preserve"> explicando el destino de los recursos que se han recibido. Cita ejemplos de aportes financieros para Profesores staff, Salas Tecnológicas, aportes para el taller de alemán.</w:t>
      </w:r>
    </w:p>
    <w:p w:rsidR="00D65DF5" w:rsidRDefault="00D65DF5" w:rsidP="00C55324">
      <w:pPr>
        <w:jc w:val="both"/>
        <w:rPr>
          <w:sz w:val="24"/>
          <w:szCs w:val="24"/>
        </w:rPr>
      </w:pPr>
      <w:r>
        <w:rPr>
          <w:sz w:val="24"/>
          <w:szCs w:val="24"/>
        </w:rPr>
        <w:t>Se le cuestiona que lo presentado es sólo un estado de resultados con gastos. Se le pide conocer los ingresos (montos y origen). Señor Canales señala que el Contador del CEPAIN está trabajando en el presupu</w:t>
      </w:r>
      <w:r w:rsidR="00137DB8">
        <w:rPr>
          <w:sz w:val="24"/>
          <w:szCs w:val="24"/>
        </w:rPr>
        <w:t>esto total y, en cuanto se tenga</w:t>
      </w:r>
      <w:r>
        <w:rPr>
          <w:sz w:val="24"/>
          <w:szCs w:val="24"/>
        </w:rPr>
        <w:t>, será presentado al Consejo Escolar.</w:t>
      </w:r>
    </w:p>
    <w:p w:rsidR="00D65DF5" w:rsidRDefault="00D65DF5" w:rsidP="00C55324">
      <w:pPr>
        <w:jc w:val="both"/>
        <w:rPr>
          <w:sz w:val="24"/>
          <w:szCs w:val="24"/>
        </w:rPr>
      </w:pPr>
      <w:r>
        <w:rPr>
          <w:sz w:val="24"/>
          <w:szCs w:val="24"/>
        </w:rPr>
        <w:t>Se consulta sobre un ítem denominado Inversiones o Mercado de Capitales. Señor Canales explica montos y sentido de ese ítem.</w:t>
      </w:r>
    </w:p>
    <w:p w:rsidR="00D65DF5" w:rsidRDefault="00D65DF5" w:rsidP="00C55324">
      <w:pPr>
        <w:jc w:val="both"/>
        <w:rPr>
          <w:sz w:val="24"/>
          <w:szCs w:val="24"/>
        </w:rPr>
      </w:pPr>
      <w:r>
        <w:rPr>
          <w:sz w:val="24"/>
          <w:szCs w:val="24"/>
        </w:rPr>
        <w:t xml:space="preserve">Se pide cronograma al CEPAIN por el cual se establezca plazo preciso en el que entregarán Balance Completo. Asimismo, se le pide plazos para hacer modificación de estatutos. Rector (S) se compromete a hacer llegar a CEPAIN el listado completo de las Directivas recientemente electas de los </w:t>
      </w:r>
      <w:proofErr w:type="spellStart"/>
      <w:r>
        <w:rPr>
          <w:sz w:val="24"/>
          <w:szCs w:val="24"/>
        </w:rPr>
        <w:t>subcentros</w:t>
      </w:r>
      <w:proofErr w:type="spellEnd"/>
      <w:r>
        <w:rPr>
          <w:sz w:val="24"/>
          <w:szCs w:val="24"/>
        </w:rPr>
        <w:t xml:space="preserve"> de padres y apoderados.</w:t>
      </w:r>
    </w:p>
    <w:p w:rsidR="007846FD" w:rsidRDefault="00D65DF5" w:rsidP="00C55324">
      <w:pPr>
        <w:jc w:val="both"/>
        <w:rPr>
          <w:sz w:val="24"/>
          <w:szCs w:val="24"/>
        </w:rPr>
      </w:pPr>
      <w:r>
        <w:rPr>
          <w:sz w:val="24"/>
          <w:szCs w:val="24"/>
        </w:rPr>
        <w:t xml:space="preserve">Se solicita copia de presentación </w:t>
      </w:r>
      <w:r w:rsidR="007846FD">
        <w:rPr>
          <w:sz w:val="24"/>
          <w:szCs w:val="24"/>
        </w:rPr>
        <w:t xml:space="preserve">de </w:t>
      </w:r>
      <w:r w:rsidR="00137DB8">
        <w:rPr>
          <w:sz w:val="24"/>
          <w:szCs w:val="24"/>
        </w:rPr>
        <w:t>“</w:t>
      </w:r>
      <w:proofErr w:type="spellStart"/>
      <w:r w:rsidR="00137DB8">
        <w:rPr>
          <w:sz w:val="24"/>
          <w:szCs w:val="24"/>
        </w:rPr>
        <w:t>P</w:t>
      </w:r>
      <w:r w:rsidR="007846FD">
        <w:rPr>
          <w:sz w:val="24"/>
          <w:szCs w:val="24"/>
        </w:rPr>
        <w:t>owerpoint</w:t>
      </w:r>
      <w:proofErr w:type="spellEnd"/>
      <w:r w:rsidR="00137DB8">
        <w:rPr>
          <w:sz w:val="24"/>
          <w:szCs w:val="24"/>
        </w:rPr>
        <w:t>”</w:t>
      </w:r>
      <w:r w:rsidR="007846FD">
        <w:rPr>
          <w:sz w:val="24"/>
          <w:szCs w:val="24"/>
        </w:rPr>
        <w:t xml:space="preserve"> presentado por Pdte. Del Centro de Padres y Apoderados, quien indica que lo enviará posteriormente al Rector (S).</w:t>
      </w:r>
    </w:p>
    <w:p w:rsidR="007846FD" w:rsidRDefault="007846FD" w:rsidP="00C55324">
      <w:pPr>
        <w:jc w:val="both"/>
        <w:rPr>
          <w:sz w:val="24"/>
          <w:szCs w:val="24"/>
        </w:rPr>
      </w:pPr>
      <w:r>
        <w:rPr>
          <w:sz w:val="24"/>
          <w:szCs w:val="24"/>
        </w:rPr>
        <w:t xml:space="preserve">Siendo las 19:30 </w:t>
      </w:r>
      <w:proofErr w:type="spellStart"/>
      <w:r>
        <w:rPr>
          <w:sz w:val="24"/>
          <w:szCs w:val="24"/>
        </w:rPr>
        <w:t>Hrs</w:t>
      </w:r>
      <w:proofErr w:type="spellEnd"/>
      <w:r>
        <w:rPr>
          <w:sz w:val="24"/>
          <w:szCs w:val="24"/>
        </w:rPr>
        <w:t>. finaliza la sesión de Consejo Escolar dejándose la siguiente tabla tentativa:</w:t>
      </w:r>
    </w:p>
    <w:p w:rsidR="007846FD" w:rsidRDefault="007846FD" w:rsidP="007846FD">
      <w:pPr>
        <w:pStyle w:val="Prrafodelista"/>
        <w:numPr>
          <w:ilvl w:val="0"/>
          <w:numId w:val="1"/>
        </w:numPr>
        <w:jc w:val="both"/>
        <w:rPr>
          <w:sz w:val="24"/>
          <w:szCs w:val="24"/>
        </w:rPr>
      </w:pPr>
      <w:r>
        <w:rPr>
          <w:sz w:val="24"/>
          <w:szCs w:val="24"/>
        </w:rPr>
        <w:lastRenderedPageBreak/>
        <w:t>Análisis de Propuestas NEM y RANKING.</w:t>
      </w:r>
    </w:p>
    <w:p w:rsidR="007846FD" w:rsidRDefault="007846FD" w:rsidP="007846FD">
      <w:pPr>
        <w:pStyle w:val="Prrafodelista"/>
        <w:numPr>
          <w:ilvl w:val="0"/>
          <w:numId w:val="1"/>
        </w:numPr>
        <w:jc w:val="both"/>
        <w:rPr>
          <w:sz w:val="24"/>
          <w:szCs w:val="24"/>
        </w:rPr>
      </w:pPr>
      <w:r>
        <w:rPr>
          <w:sz w:val="24"/>
          <w:szCs w:val="24"/>
        </w:rPr>
        <w:t>Plan de Contingencia (José Vega).</w:t>
      </w:r>
    </w:p>
    <w:p w:rsidR="007846FD" w:rsidRDefault="007846FD" w:rsidP="007846FD">
      <w:pPr>
        <w:pStyle w:val="Prrafodelista"/>
        <w:numPr>
          <w:ilvl w:val="0"/>
          <w:numId w:val="1"/>
        </w:numPr>
        <w:jc w:val="both"/>
        <w:rPr>
          <w:sz w:val="24"/>
          <w:szCs w:val="24"/>
        </w:rPr>
      </w:pPr>
      <w:r>
        <w:rPr>
          <w:sz w:val="24"/>
          <w:szCs w:val="24"/>
        </w:rPr>
        <w:t>Conocer Cronograma de modificación de estatutos de CEPAIN.</w:t>
      </w:r>
    </w:p>
    <w:p w:rsidR="007846FD" w:rsidRDefault="007846FD" w:rsidP="007846FD">
      <w:pPr>
        <w:pStyle w:val="Prrafodelista"/>
        <w:numPr>
          <w:ilvl w:val="0"/>
          <w:numId w:val="1"/>
        </w:numPr>
        <w:jc w:val="both"/>
        <w:rPr>
          <w:sz w:val="24"/>
          <w:szCs w:val="24"/>
        </w:rPr>
      </w:pPr>
      <w:r>
        <w:rPr>
          <w:sz w:val="24"/>
          <w:szCs w:val="24"/>
        </w:rPr>
        <w:t>Situación Mobiliario del Establecimiento.</w:t>
      </w:r>
    </w:p>
    <w:p w:rsidR="007846FD" w:rsidRDefault="007846FD" w:rsidP="007846FD">
      <w:pPr>
        <w:ind w:left="360"/>
        <w:jc w:val="both"/>
        <w:rPr>
          <w:sz w:val="24"/>
          <w:szCs w:val="24"/>
        </w:rPr>
      </w:pPr>
    </w:p>
    <w:p w:rsidR="007846FD" w:rsidRPr="007846FD" w:rsidRDefault="007846FD" w:rsidP="007846FD">
      <w:pPr>
        <w:ind w:left="360"/>
        <w:jc w:val="both"/>
        <w:rPr>
          <w:sz w:val="24"/>
          <w:szCs w:val="24"/>
        </w:rPr>
      </w:pPr>
      <w:r>
        <w:rPr>
          <w:sz w:val="24"/>
          <w:szCs w:val="24"/>
        </w:rPr>
        <w:t xml:space="preserve">Se fija próxima reunión de Consejo Escolar: martes 15 de abril de 2014, desde las 12:00 a las 14:00 </w:t>
      </w:r>
      <w:proofErr w:type="spellStart"/>
      <w:r>
        <w:rPr>
          <w:sz w:val="24"/>
          <w:szCs w:val="24"/>
        </w:rPr>
        <w:t>Hrs</w:t>
      </w:r>
      <w:proofErr w:type="spellEnd"/>
      <w:r>
        <w:rPr>
          <w:sz w:val="24"/>
          <w:szCs w:val="24"/>
        </w:rPr>
        <w:t>.</w:t>
      </w:r>
    </w:p>
    <w:p w:rsidR="00D65DF5" w:rsidRDefault="00D65DF5" w:rsidP="00C55324">
      <w:pPr>
        <w:jc w:val="both"/>
        <w:rPr>
          <w:sz w:val="24"/>
          <w:szCs w:val="24"/>
        </w:rPr>
      </w:pPr>
      <w:r>
        <w:rPr>
          <w:sz w:val="24"/>
          <w:szCs w:val="24"/>
        </w:rPr>
        <w:t xml:space="preserve"> </w:t>
      </w:r>
    </w:p>
    <w:p w:rsidR="00D65DF5" w:rsidRDefault="00D65DF5" w:rsidP="00C55324">
      <w:pPr>
        <w:jc w:val="both"/>
        <w:rPr>
          <w:sz w:val="24"/>
          <w:szCs w:val="24"/>
        </w:rPr>
      </w:pPr>
    </w:p>
    <w:p w:rsidR="00D65DF5" w:rsidRPr="00C55324" w:rsidRDefault="00D65DF5" w:rsidP="00C55324">
      <w:pPr>
        <w:jc w:val="both"/>
        <w:rPr>
          <w:sz w:val="24"/>
          <w:szCs w:val="24"/>
        </w:rPr>
      </w:pPr>
    </w:p>
    <w:sectPr w:rsidR="00D65DF5" w:rsidRPr="00C5532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97E" w:rsidRDefault="0028197E" w:rsidP="00105BAA">
      <w:pPr>
        <w:spacing w:after="0" w:line="240" w:lineRule="auto"/>
      </w:pPr>
      <w:r>
        <w:separator/>
      </w:r>
    </w:p>
  </w:endnote>
  <w:endnote w:type="continuationSeparator" w:id="0">
    <w:p w:rsidR="0028197E" w:rsidRDefault="0028197E" w:rsidP="0010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97E" w:rsidRDefault="0028197E" w:rsidP="00105BAA">
      <w:pPr>
        <w:spacing w:after="0" w:line="240" w:lineRule="auto"/>
      </w:pPr>
      <w:r>
        <w:separator/>
      </w:r>
    </w:p>
  </w:footnote>
  <w:footnote w:type="continuationSeparator" w:id="0">
    <w:p w:rsidR="0028197E" w:rsidRDefault="0028197E" w:rsidP="00105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AA" w:rsidRDefault="00105BAA" w:rsidP="00105BAA">
    <w:pPr>
      <w:pStyle w:val="Encabezado"/>
      <w:jc w:val="right"/>
    </w:pPr>
    <w:r>
      <w:rPr>
        <w:noProof/>
        <w:lang w:eastAsia="es-CL"/>
      </w:rPr>
      <w:drawing>
        <wp:anchor distT="0" distB="0" distL="114300" distR="114300" simplePos="0" relativeHeight="251659264" behindDoc="0" locked="0" layoutInCell="1" allowOverlap="1" wp14:anchorId="3BF2159E" wp14:editId="5134217E">
          <wp:simplePos x="0" y="0"/>
          <wp:positionH relativeFrom="column">
            <wp:posOffset>-361315</wp:posOffset>
          </wp:positionH>
          <wp:positionV relativeFrom="paragraph">
            <wp:posOffset>5715</wp:posOffset>
          </wp:positionV>
          <wp:extent cx="1016635" cy="485775"/>
          <wp:effectExtent l="0" t="0" r="0" b="9525"/>
          <wp:wrapSquare wrapText="bothSides"/>
          <wp:docPr id="1" name="Imagen 1" descr="Logo-Bicent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Bicenten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BAA" w:rsidRPr="00AB19CA" w:rsidRDefault="00105BAA" w:rsidP="00105BAA">
    <w:pPr>
      <w:pStyle w:val="Sinespaciado"/>
      <w:tabs>
        <w:tab w:val="left" w:pos="1134"/>
      </w:tabs>
      <w:rPr>
        <w:rFonts w:ascii="Arial" w:hAnsi="Arial" w:cs="Arial"/>
        <w:b/>
      </w:rPr>
    </w:pPr>
    <w:r>
      <w:tab/>
    </w:r>
    <w:r w:rsidRPr="00AB19CA">
      <w:rPr>
        <w:rFonts w:ascii="Arial" w:hAnsi="Arial" w:cs="Arial"/>
        <w:b/>
      </w:rPr>
      <w:t xml:space="preserve">INSTITUTO </w:t>
    </w:r>
  </w:p>
  <w:p w:rsidR="00105BAA" w:rsidRPr="00AB19CA" w:rsidRDefault="00105BAA" w:rsidP="00105BAA">
    <w:pPr>
      <w:pStyle w:val="Sinespaciado"/>
      <w:tabs>
        <w:tab w:val="left" w:pos="1134"/>
      </w:tabs>
      <w:rPr>
        <w:rFonts w:ascii="Arial" w:hAnsi="Arial" w:cs="Arial"/>
        <w:b/>
      </w:rPr>
    </w:pPr>
    <w:r w:rsidRPr="00AB19CA">
      <w:rPr>
        <w:rFonts w:ascii="Arial" w:hAnsi="Arial" w:cs="Arial"/>
        <w:b/>
      </w:rPr>
      <w:tab/>
      <w:t>NACIONAL</w:t>
    </w:r>
  </w:p>
  <w:p w:rsidR="00105BAA" w:rsidRDefault="00105B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7DA0"/>
    <w:multiLevelType w:val="hybridMultilevel"/>
    <w:tmpl w:val="FC0C0A62"/>
    <w:lvl w:ilvl="0" w:tplc="16A40576">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24"/>
    <w:rsid w:val="00105BAA"/>
    <w:rsid w:val="00137DB8"/>
    <w:rsid w:val="0028197E"/>
    <w:rsid w:val="002E5358"/>
    <w:rsid w:val="002E7ACE"/>
    <w:rsid w:val="004D0747"/>
    <w:rsid w:val="0051105C"/>
    <w:rsid w:val="00543308"/>
    <w:rsid w:val="007846FD"/>
    <w:rsid w:val="00A81FAE"/>
    <w:rsid w:val="00C55324"/>
    <w:rsid w:val="00D65DF5"/>
    <w:rsid w:val="00DC0D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6FD"/>
    <w:pPr>
      <w:ind w:left="720"/>
      <w:contextualSpacing/>
    </w:pPr>
  </w:style>
  <w:style w:type="paragraph" w:styleId="Encabezado">
    <w:name w:val="header"/>
    <w:basedOn w:val="Normal"/>
    <w:link w:val="EncabezadoCar"/>
    <w:uiPriority w:val="99"/>
    <w:unhideWhenUsed/>
    <w:rsid w:val="00105B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BAA"/>
  </w:style>
  <w:style w:type="paragraph" w:styleId="Piedepgina">
    <w:name w:val="footer"/>
    <w:basedOn w:val="Normal"/>
    <w:link w:val="PiedepginaCar"/>
    <w:uiPriority w:val="99"/>
    <w:unhideWhenUsed/>
    <w:rsid w:val="00105B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BAA"/>
  </w:style>
  <w:style w:type="paragraph" w:styleId="Sinespaciado">
    <w:name w:val="No Spacing"/>
    <w:uiPriority w:val="1"/>
    <w:qFormat/>
    <w:rsid w:val="00105BAA"/>
    <w:pPr>
      <w:spacing w:after="0" w:line="240" w:lineRule="auto"/>
    </w:pPr>
    <w:rPr>
      <w:rFonts w:eastAsiaTheme="minorEastAsia"/>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6FD"/>
    <w:pPr>
      <w:ind w:left="720"/>
      <w:contextualSpacing/>
    </w:pPr>
  </w:style>
  <w:style w:type="paragraph" w:styleId="Encabezado">
    <w:name w:val="header"/>
    <w:basedOn w:val="Normal"/>
    <w:link w:val="EncabezadoCar"/>
    <w:uiPriority w:val="99"/>
    <w:unhideWhenUsed/>
    <w:rsid w:val="00105B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BAA"/>
  </w:style>
  <w:style w:type="paragraph" w:styleId="Piedepgina">
    <w:name w:val="footer"/>
    <w:basedOn w:val="Normal"/>
    <w:link w:val="PiedepginaCar"/>
    <w:uiPriority w:val="99"/>
    <w:unhideWhenUsed/>
    <w:rsid w:val="00105B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BAA"/>
  </w:style>
  <w:style w:type="paragraph" w:styleId="Sinespaciado">
    <w:name w:val="No Spacing"/>
    <w:uiPriority w:val="1"/>
    <w:qFormat/>
    <w:rsid w:val="00105BAA"/>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Perez</dc:creator>
  <cp:lastModifiedBy>Mauricio Cea</cp:lastModifiedBy>
  <cp:revision>9</cp:revision>
  <cp:lastPrinted>2014-04-15T15:35:00Z</cp:lastPrinted>
  <dcterms:created xsi:type="dcterms:W3CDTF">2014-04-15T00:13:00Z</dcterms:created>
  <dcterms:modified xsi:type="dcterms:W3CDTF">2014-04-15T15:35:00Z</dcterms:modified>
</cp:coreProperties>
</file>